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闽侯帝辉纸业有限公司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红红火火抽纸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帝辉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100提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130mm×180mm×270张（±5%）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2021年7月2日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210702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2733675" cy="3457575"/>
                  <wp:effectExtent l="0" t="0" r="9525" b="9525"/>
                  <wp:docPr id="1" name="图片 1" descr="1690248980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9024898016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3457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含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可迁移性荧光增白剂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人体长期接触可能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对身体造成伤害，存在一定的安全隐患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停止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使用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本产品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闽侯帝辉纸业有限公司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0591-22240389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闽侯帝辉纸业有限公司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联系经销商停售本产品，并在门店内张贴召回公告，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  <w:t>说明召回具体事宜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，为购买该批次产品的消费者提供退换货服务。同时，消费者也可拨打电话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0591-22240389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8236A04"/>
    <w:rsid w:val="09865C7D"/>
    <w:rsid w:val="0E5E15CF"/>
    <w:rsid w:val="0EB95285"/>
    <w:rsid w:val="0FA226A9"/>
    <w:rsid w:val="0FCB4B79"/>
    <w:rsid w:val="11927270"/>
    <w:rsid w:val="12F20E8B"/>
    <w:rsid w:val="166E71EA"/>
    <w:rsid w:val="1B9A533C"/>
    <w:rsid w:val="1FF5030C"/>
    <w:rsid w:val="20CD3C76"/>
    <w:rsid w:val="37A97EF1"/>
    <w:rsid w:val="37F15131"/>
    <w:rsid w:val="3B26536F"/>
    <w:rsid w:val="404F7325"/>
    <w:rsid w:val="44932024"/>
    <w:rsid w:val="44C704EF"/>
    <w:rsid w:val="4AA8239C"/>
    <w:rsid w:val="4BA56502"/>
    <w:rsid w:val="564F6B16"/>
    <w:rsid w:val="598712CE"/>
    <w:rsid w:val="660D47A5"/>
    <w:rsid w:val="69BA2F22"/>
    <w:rsid w:val="6FFC5727"/>
    <w:rsid w:val="71D04CD8"/>
    <w:rsid w:val="75A4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391</Words>
  <Characters>466</Characters>
  <Lines>1</Lines>
  <Paragraphs>1</Paragraphs>
  <TotalTime>1</TotalTime>
  <ScaleCrop>false</ScaleCrop>
  <LinksUpToDate>false</LinksUpToDate>
  <CharactersWithSpaces>466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2022-09-06T07:29:00Z</cp:lastPrinted>
  <dcterms:modified xsi:type="dcterms:W3CDTF">2023-08-02T02:04:10Z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D03852FFC6764393B16DD2B9A72B00F5_13</vt:lpwstr>
  </property>
</Properties>
</file>